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1934D">
      <w:pPr>
        <w:jc w:val="lef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</w:t>
      </w:r>
    </w:p>
    <w:p w14:paraId="33589571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西北工业大学太仓长三角研究院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智能博弈实验室创新工作站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公开招聘计划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58"/>
        <w:gridCol w:w="4122"/>
        <w:gridCol w:w="1559"/>
        <w:gridCol w:w="709"/>
        <w:gridCol w:w="709"/>
        <w:gridCol w:w="5843"/>
      </w:tblGrid>
      <w:tr w14:paraId="63D8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8" w:type="pct"/>
            <w:vMerge w:val="restart"/>
            <w:noWrap w:val="0"/>
            <w:vAlign w:val="center"/>
          </w:tcPr>
          <w:p w14:paraId="53208EA4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岗位</w:t>
            </w:r>
          </w:p>
          <w:p w14:paraId="0726D5F6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名称</w:t>
            </w:r>
          </w:p>
        </w:tc>
        <w:tc>
          <w:tcPr>
            <w:tcW w:w="197" w:type="pct"/>
            <w:vMerge w:val="restart"/>
            <w:noWrap w:val="0"/>
            <w:vAlign w:val="center"/>
          </w:tcPr>
          <w:p w14:paraId="6A330116">
            <w:pPr>
              <w:autoSpaceDN w:val="0"/>
              <w:snapToGrid w:val="0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人数</w:t>
            </w:r>
          </w:p>
        </w:tc>
        <w:tc>
          <w:tcPr>
            <w:tcW w:w="1454" w:type="pct"/>
            <w:vMerge w:val="restart"/>
            <w:noWrap w:val="0"/>
            <w:vAlign w:val="center"/>
          </w:tcPr>
          <w:p w14:paraId="6C4FBFFE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岗位职责</w:t>
            </w:r>
          </w:p>
        </w:tc>
        <w:tc>
          <w:tcPr>
            <w:tcW w:w="3111" w:type="pct"/>
            <w:gridSpan w:val="4"/>
            <w:noWrap w:val="0"/>
            <w:vAlign w:val="center"/>
          </w:tcPr>
          <w:p w14:paraId="49B80D28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招聘条件</w:t>
            </w:r>
          </w:p>
        </w:tc>
      </w:tr>
      <w:tr w14:paraId="6538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vMerge w:val="continue"/>
            <w:noWrap w:val="0"/>
            <w:vAlign w:val="center"/>
          </w:tcPr>
          <w:p w14:paraId="1D9F5B7C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97" w:type="pct"/>
            <w:vMerge w:val="continue"/>
            <w:noWrap w:val="0"/>
            <w:vAlign w:val="top"/>
          </w:tcPr>
          <w:p w14:paraId="55B14B82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</w:p>
        </w:tc>
        <w:tc>
          <w:tcPr>
            <w:tcW w:w="1454" w:type="pct"/>
            <w:vMerge w:val="continue"/>
            <w:noWrap w:val="0"/>
            <w:vAlign w:val="center"/>
          </w:tcPr>
          <w:p w14:paraId="292F3B2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</w:p>
        </w:tc>
        <w:tc>
          <w:tcPr>
            <w:tcW w:w="550" w:type="pct"/>
            <w:noWrap w:val="0"/>
            <w:vAlign w:val="center"/>
          </w:tcPr>
          <w:p w14:paraId="0BD72B5B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250" w:type="pct"/>
            <w:noWrap w:val="0"/>
            <w:vAlign w:val="center"/>
          </w:tcPr>
          <w:p w14:paraId="14F11615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学历</w:t>
            </w:r>
          </w:p>
        </w:tc>
        <w:tc>
          <w:tcPr>
            <w:tcW w:w="250" w:type="pct"/>
            <w:noWrap w:val="0"/>
            <w:vAlign w:val="center"/>
          </w:tcPr>
          <w:p w14:paraId="31006E86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学位</w:t>
            </w:r>
          </w:p>
        </w:tc>
        <w:tc>
          <w:tcPr>
            <w:tcW w:w="2061" w:type="pct"/>
            <w:noWrap w:val="0"/>
            <w:vAlign w:val="center"/>
          </w:tcPr>
          <w:p w14:paraId="3C6AD696">
            <w:pPr>
              <w:autoSpaceDN w:val="0"/>
              <w:snapToGrid w:val="0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其它条件</w:t>
            </w:r>
          </w:p>
        </w:tc>
      </w:tr>
      <w:tr w14:paraId="592B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238" w:type="pct"/>
            <w:noWrap w:val="0"/>
            <w:vAlign w:val="center"/>
          </w:tcPr>
          <w:p w14:paraId="16987114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专职科研A岗</w:t>
            </w:r>
          </w:p>
        </w:tc>
        <w:tc>
          <w:tcPr>
            <w:tcW w:w="197" w:type="pct"/>
            <w:noWrap w:val="0"/>
            <w:vAlign w:val="center"/>
          </w:tcPr>
          <w:p w14:paraId="27DA1D69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1454" w:type="pct"/>
            <w:noWrap w:val="0"/>
            <w:vAlign w:val="center"/>
          </w:tcPr>
          <w:p w14:paraId="74E16FE8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1.参与抗博弈仿真平台、大型系统和工程项目研发；</w:t>
            </w:r>
          </w:p>
          <w:p w14:paraId="22A22DF9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2.负责分布式后台架构、高性能计算架构、地理信息服务、人机交互系统的搭建；</w:t>
            </w:r>
          </w:p>
          <w:p w14:paraId="1B275407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3.协助解决大规模地理格网索引、大数据分析、图计算、强化学习、运筹优化等算法实现；</w:t>
            </w:r>
          </w:p>
          <w:p w14:paraId="4BAAFBA5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4.协助团队项目的软件开发及调试工作；</w:t>
            </w:r>
          </w:p>
          <w:p w14:paraId="19D9003D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5.承担团队分配的其它任务。</w:t>
            </w:r>
          </w:p>
        </w:tc>
        <w:tc>
          <w:tcPr>
            <w:tcW w:w="550" w:type="pct"/>
            <w:noWrap w:val="0"/>
            <w:vAlign w:val="center"/>
          </w:tcPr>
          <w:p w14:paraId="6C1A4828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计算机科学与技术、人工智能、软件开发、数学、地理信息、运筹学等相关专业</w:t>
            </w:r>
          </w:p>
        </w:tc>
        <w:tc>
          <w:tcPr>
            <w:tcW w:w="250" w:type="pct"/>
            <w:noWrap w:val="0"/>
            <w:vAlign w:val="center"/>
          </w:tcPr>
          <w:p w14:paraId="550C460B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50" w:type="pct"/>
            <w:noWrap w:val="0"/>
            <w:vAlign w:val="center"/>
          </w:tcPr>
          <w:p w14:paraId="7EB84D77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061" w:type="pct"/>
            <w:noWrap w:val="0"/>
            <w:vAlign w:val="center"/>
          </w:tcPr>
          <w:p w14:paraId="0A348978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1.熟练掌握C、C++、Java、Python等编程语言，有扎实的软件工程基础和较强的编码能力；</w:t>
            </w:r>
          </w:p>
          <w:p w14:paraId="2D4B88AB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2.具有计算机仿真、软件系统研发、地理信息系统、大数据分析、博弈对抗、运筹优化等领域项目经验；</w:t>
            </w:r>
          </w:p>
          <w:p w14:paraId="39D92BEA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3.具有良好的沟通能力，可独立解决问题；</w:t>
            </w:r>
          </w:p>
          <w:p w14:paraId="0D3A05B8">
            <w:pPr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4.具有良好的英语阅读与写作能力，已发表论文或具有授权专利者优先。</w:t>
            </w:r>
          </w:p>
        </w:tc>
      </w:tr>
      <w:tr w14:paraId="08AA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238" w:type="pct"/>
            <w:noWrap w:val="0"/>
            <w:vAlign w:val="center"/>
          </w:tcPr>
          <w:p w14:paraId="17F69687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专职科研B岗</w:t>
            </w:r>
          </w:p>
        </w:tc>
        <w:tc>
          <w:tcPr>
            <w:tcW w:w="197" w:type="pct"/>
            <w:noWrap w:val="0"/>
            <w:vAlign w:val="center"/>
          </w:tcPr>
          <w:p w14:paraId="1A2F069E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1454" w:type="pct"/>
            <w:noWrap w:val="0"/>
            <w:vAlign w:val="center"/>
          </w:tcPr>
          <w:p w14:paraId="73348470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1.负责仿真建模、智能博弈模型方向建设；</w:t>
            </w:r>
          </w:p>
          <w:p w14:paraId="32AB1EEA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2.研究复杂体系建模、复杂行为仿真、大规模分布式高性能计算、AI4Science仿真应用、知识图谱及知识大模型开发、智能博弈算法设计等。</w:t>
            </w:r>
          </w:p>
        </w:tc>
        <w:tc>
          <w:tcPr>
            <w:tcW w:w="550" w:type="pct"/>
            <w:noWrap w:val="0"/>
            <w:vAlign w:val="center"/>
          </w:tcPr>
          <w:p w14:paraId="22969C53">
            <w:pPr>
              <w:pStyle w:val="6"/>
              <w:adjustRightInd w:val="0"/>
              <w:snapToGrid w:val="0"/>
              <w:spacing w:before="0" w:beforeAutospacing="0" w:after="0" w:afterAutospacing="0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计算机科学与技术、人工智能、软件开发、计算机仿真建模、运筹学等相关专业</w:t>
            </w:r>
          </w:p>
        </w:tc>
        <w:tc>
          <w:tcPr>
            <w:tcW w:w="250" w:type="pct"/>
            <w:noWrap w:val="0"/>
            <w:vAlign w:val="center"/>
          </w:tcPr>
          <w:p w14:paraId="5E80F255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250" w:type="pct"/>
            <w:noWrap w:val="0"/>
            <w:vAlign w:val="center"/>
          </w:tcPr>
          <w:p w14:paraId="77F8A3EC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博士</w:t>
            </w:r>
          </w:p>
        </w:tc>
        <w:tc>
          <w:tcPr>
            <w:tcW w:w="2061" w:type="pct"/>
            <w:noWrap w:val="0"/>
            <w:vAlign w:val="center"/>
          </w:tcPr>
          <w:p w14:paraId="5F4F2557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1.熟练掌握C、C++、Java、Python等编程语言，有扎实的软件工程基础和较强的编码能力；</w:t>
            </w:r>
          </w:p>
          <w:p w14:paraId="54727E03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2.有计算机仿真、软件系统研发、地理信息系统、大数据分析、博弈对抗、运筹优化等领域项目经验；</w:t>
            </w:r>
          </w:p>
          <w:p w14:paraId="7E148F9F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3.具备独立从事科学研究、应用研究或者基础研究的能力；</w:t>
            </w:r>
          </w:p>
          <w:p w14:paraId="5E886708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4.具备良好的工程应用能力与科研转化能力；</w:t>
            </w:r>
          </w:p>
          <w:p w14:paraId="1D6D0836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5.具有良好的沟通能力，可独立解决问题；</w:t>
            </w:r>
          </w:p>
          <w:p w14:paraId="7E7CB613">
            <w:pPr>
              <w:jc w:val="left"/>
              <w:rPr>
                <w:rFonts w:hint="eastAsia" w:ascii="仿宋_GB2312" w:eastAsia="仿宋_GB2312"/>
                <w:color w:val="333333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333333"/>
                <w:sz w:val="20"/>
                <w:szCs w:val="20"/>
              </w:rPr>
              <w:t>6.具有良好的英语阅读与写作能力，已发表论文或具有授权专利者优先。</w:t>
            </w:r>
          </w:p>
        </w:tc>
      </w:tr>
      <w:tr w14:paraId="3BD7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38" w:type="pct"/>
            <w:noWrap w:val="0"/>
            <w:vAlign w:val="center"/>
          </w:tcPr>
          <w:p w14:paraId="432B7777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科研助理岗</w:t>
            </w:r>
          </w:p>
        </w:tc>
        <w:tc>
          <w:tcPr>
            <w:tcW w:w="197" w:type="pct"/>
            <w:noWrap w:val="0"/>
            <w:vAlign w:val="center"/>
          </w:tcPr>
          <w:p w14:paraId="3CB97F63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1454" w:type="pct"/>
            <w:noWrap w:val="0"/>
            <w:vAlign w:val="center"/>
          </w:tcPr>
          <w:p w14:paraId="5D5F2E95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1.辅助研究人员参与项目研发；</w:t>
            </w:r>
          </w:p>
          <w:p w14:paraId="295D773D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2.承担团队项目的日常行政工作。</w:t>
            </w:r>
          </w:p>
        </w:tc>
        <w:tc>
          <w:tcPr>
            <w:tcW w:w="550" w:type="pct"/>
            <w:noWrap w:val="0"/>
            <w:vAlign w:val="center"/>
          </w:tcPr>
          <w:p w14:paraId="7C2B566F">
            <w:pPr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专业不限</w:t>
            </w:r>
          </w:p>
        </w:tc>
        <w:tc>
          <w:tcPr>
            <w:tcW w:w="250" w:type="pct"/>
            <w:noWrap w:val="0"/>
            <w:vAlign w:val="center"/>
          </w:tcPr>
          <w:p w14:paraId="708AC4EF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50" w:type="pct"/>
            <w:noWrap w:val="0"/>
            <w:vAlign w:val="center"/>
          </w:tcPr>
          <w:p w14:paraId="7788B7A7">
            <w:pPr>
              <w:jc w:val="center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2061" w:type="pct"/>
            <w:noWrap w:val="0"/>
            <w:vAlign w:val="center"/>
          </w:tcPr>
          <w:p w14:paraId="24359049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1.较强的文书处理能力，能起草文件、撰写报告，能熟练进行会议记录和资料整理；</w:t>
            </w:r>
          </w:p>
          <w:p w14:paraId="127FD76C">
            <w:pPr>
              <w:pStyle w:val="6"/>
              <w:adjustRightInd w:val="0"/>
              <w:snapToGrid w:val="0"/>
              <w:spacing w:before="0" w:beforeAutospacing="0" w:after="0" w:afterAutospacing="0"/>
              <w:jc w:val="both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2.熟练掌握各种办公软件；</w:t>
            </w:r>
          </w:p>
          <w:p w14:paraId="5193E355">
            <w:pPr>
              <w:jc w:val="left"/>
              <w:rPr>
                <w:rFonts w:hint="eastAsia"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3.具备3年及以上的工作经验。</w:t>
            </w:r>
          </w:p>
        </w:tc>
      </w:tr>
    </w:tbl>
    <w:p w14:paraId="68AE7D5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2A6BC-6632-42F3-9652-0FE872F2A3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7B220C0-F774-4C8C-88B5-E9E8712CCC6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F5E7EA5-B90C-4D71-A826-A7BCE2349E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873F44-2567-467A-88A1-79432EBDCDC4}"/>
  </w:font>
  <w:font w:name="Helvetica">
    <w:altName w:val="Arial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ZDdkNWRlM2IzNTQ1NWM4Y2Q4ZjUwM2JkZGNjYzUifQ=="/>
  </w:docVars>
  <w:rsids>
    <w:rsidRoot w:val="00171457"/>
    <w:rsid w:val="00011DC4"/>
    <w:rsid w:val="00023C24"/>
    <w:rsid w:val="00047754"/>
    <w:rsid w:val="00076A53"/>
    <w:rsid w:val="000A002F"/>
    <w:rsid w:val="000B6B6E"/>
    <w:rsid w:val="000E1EDA"/>
    <w:rsid w:val="00120CDF"/>
    <w:rsid w:val="0014095B"/>
    <w:rsid w:val="00170922"/>
    <w:rsid w:val="00171457"/>
    <w:rsid w:val="00186769"/>
    <w:rsid w:val="001A3C57"/>
    <w:rsid w:val="001E1ED9"/>
    <w:rsid w:val="001F7D92"/>
    <w:rsid w:val="00200842"/>
    <w:rsid w:val="00203D95"/>
    <w:rsid w:val="002728B5"/>
    <w:rsid w:val="003201FF"/>
    <w:rsid w:val="003361F4"/>
    <w:rsid w:val="003631E5"/>
    <w:rsid w:val="003A259C"/>
    <w:rsid w:val="003D7145"/>
    <w:rsid w:val="003E11A6"/>
    <w:rsid w:val="003F5BF0"/>
    <w:rsid w:val="00402445"/>
    <w:rsid w:val="00433546"/>
    <w:rsid w:val="004929B7"/>
    <w:rsid w:val="004C7765"/>
    <w:rsid w:val="0051596C"/>
    <w:rsid w:val="00553083"/>
    <w:rsid w:val="00561596"/>
    <w:rsid w:val="00567293"/>
    <w:rsid w:val="00577372"/>
    <w:rsid w:val="00587C76"/>
    <w:rsid w:val="0059102B"/>
    <w:rsid w:val="005B2054"/>
    <w:rsid w:val="005D5C81"/>
    <w:rsid w:val="005E5856"/>
    <w:rsid w:val="005F1864"/>
    <w:rsid w:val="006B5E43"/>
    <w:rsid w:val="006F7655"/>
    <w:rsid w:val="0072541D"/>
    <w:rsid w:val="007E70DB"/>
    <w:rsid w:val="00876DE5"/>
    <w:rsid w:val="00877702"/>
    <w:rsid w:val="00896CEE"/>
    <w:rsid w:val="008A6B2F"/>
    <w:rsid w:val="008D7B89"/>
    <w:rsid w:val="00913A60"/>
    <w:rsid w:val="00940F3B"/>
    <w:rsid w:val="00951CCD"/>
    <w:rsid w:val="009713EC"/>
    <w:rsid w:val="009826A7"/>
    <w:rsid w:val="009A3749"/>
    <w:rsid w:val="009D351C"/>
    <w:rsid w:val="009F4892"/>
    <w:rsid w:val="00A43B1D"/>
    <w:rsid w:val="00B77388"/>
    <w:rsid w:val="00CA19DE"/>
    <w:rsid w:val="00CB27C7"/>
    <w:rsid w:val="00D11A53"/>
    <w:rsid w:val="00D40F0C"/>
    <w:rsid w:val="00D731CF"/>
    <w:rsid w:val="00D8289B"/>
    <w:rsid w:val="00DC796D"/>
    <w:rsid w:val="00DD27FC"/>
    <w:rsid w:val="00DF11AE"/>
    <w:rsid w:val="00E12B6F"/>
    <w:rsid w:val="00E72BFF"/>
    <w:rsid w:val="00EB179D"/>
    <w:rsid w:val="00EE0A49"/>
    <w:rsid w:val="00EE3B1E"/>
    <w:rsid w:val="00F27A54"/>
    <w:rsid w:val="00F30025"/>
    <w:rsid w:val="00FD21BD"/>
    <w:rsid w:val="01BD4EF0"/>
    <w:rsid w:val="06263D6B"/>
    <w:rsid w:val="18D13DEE"/>
    <w:rsid w:val="198A6011"/>
    <w:rsid w:val="1D5D5825"/>
    <w:rsid w:val="208620AD"/>
    <w:rsid w:val="22B6537E"/>
    <w:rsid w:val="2ED7C430"/>
    <w:rsid w:val="3A48323F"/>
    <w:rsid w:val="3B7F0546"/>
    <w:rsid w:val="40C77C97"/>
    <w:rsid w:val="43D30430"/>
    <w:rsid w:val="461C0658"/>
    <w:rsid w:val="496B05B4"/>
    <w:rsid w:val="528079D5"/>
    <w:rsid w:val="52BB1976"/>
    <w:rsid w:val="52DB10B0"/>
    <w:rsid w:val="62326812"/>
    <w:rsid w:val="688058D6"/>
    <w:rsid w:val="68C45425"/>
    <w:rsid w:val="69C42446"/>
    <w:rsid w:val="6DB36A59"/>
    <w:rsid w:val="6F6B4C89"/>
    <w:rsid w:val="71E81846"/>
    <w:rsid w:val="7FAED589"/>
    <w:rsid w:val="7FBB5DED"/>
    <w:rsid w:val="9BDD80A4"/>
    <w:rsid w:val="B77726F9"/>
    <w:rsid w:val="F3ED7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4"/>
    <w:qFormat/>
    <w:uiPriority w:val="99"/>
    <w:rPr>
      <w:sz w:val="18"/>
      <w:szCs w:val="18"/>
    </w:rPr>
  </w:style>
  <w:style w:type="character" w:customStyle="1" w:styleId="14">
    <w:name w:val="页眉 字符"/>
    <w:link w:val="5"/>
    <w:qFormat/>
    <w:uiPriority w:val="99"/>
    <w:rPr>
      <w:sz w:val="18"/>
      <w:szCs w:val="18"/>
    </w:rPr>
  </w:style>
  <w:style w:type="character" w:styleId="15">
    <w:name w:val="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862</Words>
  <Characters>928</Characters>
  <Lines>10</Lines>
  <Paragraphs>2</Paragraphs>
  <TotalTime>4</TotalTime>
  <ScaleCrop>false</ScaleCrop>
  <LinksUpToDate>false</LinksUpToDate>
  <CharactersWithSpaces>932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2023-04-19T15:00:00Z</dcterms:created>
  <dc:creator>吴佳斌</dc:creator>
  <cp:lastModifiedBy>December</cp:lastModifiedBy>
  <dcterms:modified xsi:type="dcterms:W3CDTF">2025-04-11T03:10:34Z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EF764754B4BC475CB901A2535ADA396F_13</vt:lpwstr>
  </property>
  <property fmtid="{D5CDD505-2E9C-101B-9397-08002B2CF9AE}" pid="4" name="KSOTemplateDocerSaveRecord">
    <vt:lpwstr>eyJoZGlkIjoiZDRhNjRhOTQwNjk1YjQ0NGIzYjE0ZGY0NDU2ZTNmODUiLCJ1c2VySWQiOiIyNDk0Mjg2MjIifQ==</vt:lpwstr>
  </property>
</Properties>
</file>